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087F" w:rsidRDefault="0058087F" w:rsidP="0058087F">
      <w:pPr>
        <w:spacing w:line="480" w:lineRule="auto"/>
        <w:ind w:firstLine="709"/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Muy buenas tardes y muchas gracias a la</w:t>
      </w:r>
      <w:bookmarkStart w:id="0" w:name="_GoBack"/>
      <w:bookmarkEnd w:id="0"/>
      <w:r>
        <w:rPr>
          <w:rFonts w:ascii="Georgia" w:hAnsi="Georgia"/>
          <w:sz w:val="28"/>
          <w:szCs w:val="28"/>
        </w:rPr>
        <w:t xml:space="preserve">s autoridades universitarias presentes y a los familiares y amigos de los premiados por acompañarnos en este día </w:t>
      </w:r>
      <w:r>
        <w:rPr>
          <w:rFonts w:ascii="Georgia" w:hAnsi="Georgia"/>
          <w:sz w:val="28"/>
          <w:szCs w:val="28"/>
        </w:rPr>
        <w:t>de celebración</w:t>
      </w:r>
      <w:r>
        <w:rPr>
          <w:rFonts w:ascii="Georgia" w:hAnsi="Georgia"/>
          <w:sz w:val="28"/>
          <w:szCs w:val="28"/>
        </w:rPr>
        <w:t>.</w:t>
      </w:r>
    </w:p>
    <w:p w:rsidR="0058087F" w:rsidRDefault="0058087F" w:rsidP="0058087F">
      <w:pPr>
        <w:spacing w:line="480" w:lineRule="auto"/>
        <w:ind w:firstLine="709"/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Hoy nos reunimos para premiar la excelencia de alumnos y alumnas de distintas facultades de esta Capital y del conurbano bonaerense</w:t>
      </w:r>
      <w:r w:rsidR="00940381">
        <w:rPr>
          <w:rFonts w:ascii="Georgia" w:hAnsi="Georgia"/>
          <w:sz w:val="28"/>
          <w:szCs w:val="28"/>
        </w:rPr>
        <w:t>,</w:t>
      </w:r>
      <w:r>
        <w:rPr>
          <w:rFonts w:ascii="Georgia" w:hAnsi="Georgia"/>
          <w:sz w:val="28"/>
          <w:szCs w:val="28"/>
        </w:rPr>
        <w:t xml:space="preserve"> cuyo desempeño los colocó entre los diez mejores promedios de su facultad.</w:t>
      </w:r>
    </w:p>
    <w:p w:rsidR="00711D80" w:rsidRDefault="0058087F" w:rsidP="0058087F">
      <w:pPr>
        <w:spacing w:line="480" w:lineRule="auto"/>
        <w:ind w:firstLine="709"/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Este logro excepcional ha sido fruto de vuestro esfuerzo</w:t>
      </w:r>
      <w:r w:rsidR="00940381">
        <w:rPr>
          <w:rFonts w:ascii="Georgia" w:hAnsi="Georgia"/>
          <w:sz w:val="28"/>
          <w:szCs w:val="28"/>
        </w:rPr>
        <w:t>, de</w:t>
      </w:r>
      <w:r w:rsidR="007D7B63">
        <w:rPr>
          <w:rFonts w:ascii="Georgia" w:hAnsi="Georgia"/>
          <w:sz w:val="28"/>
          <w:szCs w:val="28"/>
        </w:rPr>
        <w:t xml:space="preserve"> días y </w:t>
      </w:r>
      <w:r w:rsidR="00940381">
        <w:rPr>
          <w:rFonts w:ascii="Georgia" w:hAnsi="Georgia"/>
          <w:sz w:val="28"/>
          <w:szCs w:val="28"/>
        </w:rPr>
        <w:t xml:space="preserve">noches en vela sentados frente a los textos, de programas frustrados, de angustias y alegrías. </w:t>
      </w:r>
      <w:r w:rsidR="004971A8">
        <w:rPr>
          <w:rFonts w:ascii="Georgia" w:hAnsi="Georgia"/>
          <w:sz w:val="28"/>
          <w:szCs w:val="28"/>
        </w:rPr>
        <w:t xml:space="preserve">Días de </w:t>
      </w:r>
      <w:r w:rsidR="00E9383C">
        <w:rPr>
          <w:rFonts w:ascii="Georgia" w:hAnsi="Georgia"/>
          <w:sz w:val="28"/>
          <w:szCs w:val="28"/>
        </w:rPr>
        <w:t>errores y aciertos, de dudas</w:t>
      </w:r>
      <w:r w:rsidR="004971A8">
        <w:rPr>
          <w:rFonts w:ascii="Georgia" w:hAnsi="Georgia"/>
          <w:sz w:val="28"/>
          <w:szCs w:val="28"/>
        </w:rPr>
        <w:t xml:space="preserve"> y </w:t>
      </w:r>
      <w:r w:rsidR="00E9383C">
        <w:rPr>
          <w:rFonts w:ascii="Georgia" w:hAnsi="Georgia"/>
          <w:sz w:val="28"/>
          <w:szCs w:val="28"/>
        </w:rPr>
        <w:t xml:space="preserve">de </w:t>
      </w:r>
      <w:r w:rsidR="004971A8">
        <w:rPr>
          <w:rFonts w:ascii="Georgia" w:hAnsi="Georgia"/>
          <w:sz w:val="28"/>
          <w:szCs w:val="28"/>
        </w:rPr>
        <w:t xml:space="preserve">celebración </w:t>
      </w:r>
      <w:r w:rsidR="00B2528F">
        <w:rPr>
          <w:rFonts w:ascii="Georgia" w:hAnsi="Georgia"/>
          <w:sz w:val="28"/>
          <w:szCs w:val="28"/>
        </w:rPr>
        <w:t xml:space="preserve">que </w:t>
      </w:r>
      <w:r w:rsidR="004971A8">
        <w:rPr>
          <w:rFonts w:ascii="Georgia" w:hAnsi="Georgia"/>
          <w:sz w:val="28"/>
          <w:szCs w:val="28"/>
        </w:rPr>
        <w:t>también hicieron de ustedes lo que ustedes son hoy. Vuestr</w:t>
      </w:r>
      <w:r w:rsidR="00E9383C">
        <w:rPr>
          <w:rFonts w:ascii="Georgia" w:hAnsi="Georgia"/>
          <w:sz w:val="28"/>
          <w:szCs w:val="28"/>
        </w:rPr>
        <w:t xml:space="preserve">as cualidades intelectuales, la voluntad, a veces enorme voluntad y vuestro esfuerzo sostenido en el tiempo </w:t>
      </w:r>
      <w:r w:rsidR="004971A8">
        <w:rPr>
          <w:rFonts w:ascii="Georgia" w:hAnsi="Georgia"/>
          <w:sz w:val="28"/>
          <w:szCs w:val="28"/>
        </w:rPr>
        <w:t xml:space="preserve">los condujo a este lugar al que acceden unos pocos. Y vaya nuestra felicitación por semejante </w:t>
      </w:r>
      <w:r w:rsidR="00711D80">
        <w:rPr>
          <w:rFonts w:ascii="Georgia" w:hAnsi="Georgia"/>
          <w:sz w:val="28"/>
          <w:szCs w:val="28"/>
        </w:rPr>
        <w:t>logro.</w:t>
      </w:r>
      <w:r w:rsidR="00D46016">
        <w:rPr>
          <w:rFonts w:ascii="Georgia" w:hAnsi="Georgia"/>
          <w:sz w:val="28"/>
          <w:szCs w:val="28"/>
        </w:rPr>
        <w:t xml:space="preserve"> Hoy es momento de disfrutarlo, henchir el pecho y sentirse satisfechos y orgullosos de este logro.</w:t>
      </w:r>
    </w:p>
    <w:p w:rsidR="0058087F" w:rsidRDefault="00940381" w:rsidP="0058087F">
      <w:pPr>
        <w:spacing w:line="480" w:lineRule="auto"/>
        <w:ind w:firstLine="709"/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Muchos no han recorrido </w:t>
      </w:r>
      <w:proofErr w:type="gramStart"/>
      <w:r>
        <w:rPr>
          <w:rFonts w:ascii="Georgia" w:hAnsi="Georgia"/>
          <w:sz w:val="28"/>
          <w:szCs w:val="28"/>
        </w:rPr>
        <w:t>este camino solos</w:t>
      </w:r>
      <w:proofErr w:type="gramEnd"/>
      <w:r>
        <w:rPr>
          <w:rFonts w:ascii="Georgia" w:hAnsi="Georgia"/>
          <w:sz w:val="28"/>
          <w:szCs w:val="28"/>
        </w:rPr>
        <w:t xml:space="preserve">. Han tenido la suerte de contar con familiares y amigos que seguramente supieron guiarlos y acompañarlos. </w:t>
      </w:r>
      <w:r w:rsidR="0058087F">
        <w:rPr>
          <w:rFonts w:ascii="Georgia" w:hAnsi="Georgia"/>
          <w:sz w:val="28"/>
          <w:szCs w:val="28"/>
        </w:rPr>
        <w:t xml:space="preserve"> </w:t>
      </w:r>
      <w:r>
        <w:rPr>
          <w:rFonts w:ascii="Georgia" w:hAnsi="Georgia"/>
          <w:sz w:val="28"/>
          <w:szCs w:val="28"/>
        </w:rPr>
        <w:t xml:space="preserve">Otros, quizá, no han </w:t>
      </w:r>
      <w:r w:rsidR="00711D80">
        <w:rPr>
          <w:rFonts w:ascii="Georgia" w:hAnsi="Georgia"/>
          <w:sz w:val="28"/>
          <w:szCs w:val="28"/>
        </w:rPr>
        <w:t>tenido</w:t>
      </w:r>
      <w:r>
        <w:rPr>
          <w:rFonts w:ascii="Georgia" w:hAnsi="Georgia"/>
          <w:sz w:val="28"/>
          <w:szCs w:val="28"/>
        </w:rPr>
        <w:t xml:space="preserve"> esa enorme suerte y han debido sobreponerse a la ingrata adversidad que les deparó el destino. </w:t>
      </w:r>
      <w:r w:rsidR="004971A8">
        <w:rPr>
          <w:rFonts w:ascii="Georgia" w:hAnsi="Georgia"/>
          <w:sz w:val="28"/>
          <w:szCs w:val="28"/>
        </w:rPr>
        <w:t>Y menciono aquí al azar porque</w:t>
      </w:r>
      <w:r w:rsidR="00711D80">
        <w:rPr>
          <w:rFonts w:ascii="Georgia" w:hAnsi="Georgia"/>
          <w:sz w:val="28"/>
          <w:szCs w:val="28"/>
        </w:rPr>
        <w:t>, como es obvio,</w:t>
      </w:r>
      <w:r w:rsidR="004971A8">
        <w:rPr>
          <w:rFonts w:ascii="Georgia" w:hAnsi="Georgia"/>
          <w:sz w:val="28"/>
          <w:szCs w:val="28"/>
        </w:rPr>
        <w:t xml:space="preserve"> </w:t>
      </w:r>
      <w:r w:rsidR="004971A8">
        <w:rPr>
          <w:rFonts w:ascii="Georgia" w:hAnsi="Georgia"/>
          <w:sz w:val="28"/>
          <w:szCs w:val="28"/>
        </w:rPr>
        <w:lastRenderedPageBreak/>
        <w:t xml:space="preserve">ustedes no participaron en el hecho de nacer donde </w:t>
      </w:r>
      <w:r w:rsidR="00711D80">
        <w:rPr>
          <w:rFonts w:ascii="Georgia" w:hAnsi="Georgia"/>
          <w:sz w:val="28"/>
          <w:szCs w:val="28"/>
        </w:rPr>
        <w:t>nacieron</w:t>
      </w:r>
      <w:r w:rsidR="004971A8">
        <w:rPr>
          <w:rFonts w:ascii="Georgia" w:hAnsi="Georgia"/>
          <w:sz w:val="28"/>
          <w:szCs w:val="28"/>
        </w:rPr>
        <w:t xml:space="preserve">, en tener la familia que les tocó y en tener o no tener las comodidades </w:t>
      </w:r>
      <w:r w:rsidR="00711D80">
        <w:rPr>
          <w:rFonts w:ascii="Georgia" w:hAnsi="Georgia"/>
          <w:sz w:val="28"/>
          <w:szCs w:val="28"/>
        </w:rPr>
        <w:t xml:space="preserve">materiales </w:t>
      </w:r>
      <w:r w:rsidR="004971A8">
        <w:rPr>
          <w:rFonts w:ascii="Georgia" w:hAnsi="Georgia"/>
          <w:sz w:val="28"/>
          <w:szCs w:val="28"/>
        </w:rPr>
        <w:t>de que</w:t>
      </w:r>
      <w:r w:rsidR="00711D80">
        <w:rPr>
          <w:rFonts w:ascii="Georgia" w:hAnsi="Georgia"/>
          <w:sz w:val="28"/>
          <w:szCs w:val="28"/>
        </w:rPr>
        <w:t xml:space="preserve"> disfrutaron o </w:t>
      </w:r>
      <w:r w:rsidR="00B2528F">
        <w:rPr>
          <w:rFonts w:ascii="Georgia" w:hAnsi="Georgia"/>
          <w:sz w:val="28"/>
          <w:szCs w:val="28"/>
        </w:rPr>
        <w:t xml:space="preserve">de las </w:t>
      </w:r>
      <w:r w:rsidR="00711D80">
        <w:rPr>
          <w:rFonts w:ascii="Georgia" w:hAnsi="Georgia"/>
          <w:sz w:val="28"/>
          <w:szCs w:val="28"/>
        </w:rPr>
        <w:t>que el azar le</w:t>
      </w:r>
      <w:r w:rsidR="004971A8">
        <w:rPr>
          <w:rFonts w:ascii="Georgia" w:hAnsi="Georgia"/>
          <w:sz w:val="28"/>
          <w:szCs w:val="28"/>
        </w:rPr>
        <w:t xml:space="preserve">s privó. </w:t>
      </w:r>
      <w:r w:rsidR="00B2528F">
        <w:rPr>
          <w:rFonts w:ascii="Georgia" w:hAnsi="Georgia"/>
          <w:sz w:val="28"/>
          <w:szCs w:val="28"/>
        </w:rPr>
        <w:t>Ese azar también hizo de ustedes quienes son hoy.</w:t>
      </w:r>
    </w:p>
    <w:p w:rsidR="00106E2E" w:rsidRDefault="00940381" w:rsidP="0058087F">
      <w:pPr>
        <w:spacing w:line="480" w:lineRule="auto"/>
        <w:ind w:firstLine="709"/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La culminación de una carrera universitaria, no obstante, </w:t>
      </w:r>
      <w:r w:rsidR="00D46016">
        <w:rPr>
          <w:rFonts w:ascii="Georgia" w:hAnsi="Georgia"/>
          <w:sz w:val="28"/>
          <w:szCs w:val="28"/>
        </w:rPr>
        <w:t xml:space="preserve">no sólo pone fin a ese tramo de nuestra vida sino que </w:t>
      </w:r>
      <w:r>
        <w:rPr>
          <w:rFonts w:ascii="Georgia" w:hAnsi="Georgia"/>
          <w:sz w:val="28"/>
          <w:szCs w:val="28"/>
        </w:rPr>
        <w:t>también marca el inicio de una nueva etapa</w:t>
      </w:r>
      <w:r w:rsidR="00D46016">
        <w:rPr>
          <w:rFonts w:ascii="Georgia" w:hAnsi="Georgia"/>
          <w:sz w:val="28"/>
          <w:szCs w:val="28"/>
        </w:rPr>
        <w:t xml:space="preserve"> en un mundo que disfruta de los enormes avances de las ciencias y del confort </w:t>
      </w:r>
      <w:r w:rsidR="00106E2E">
        <w:rPr>
          <w:rFonts w:ascii="Georgia" w:hAnsi="Georgia"/>
          <w:sz w:val="28"/>
          <w:szCs w:val="28"/>
        </w:rPr>
        <w:t xml:space="preserve">material </w:t>
      </w:r>
      <w:r w:rsidR="00D46016">
        <w:rPr>
          <w:rFonts w:ascii="Georgia" w:hAnsi="Georgia"/>
          <w:sz w:val="28"/>
          <w:szCs w:val="28"/>
        </w:rPr>
        <w:t>fruto de la buena administración de los recursos pero que, al mismo tiempo</w:t>
      </w:r>
      <w:r w:rsidR="00106E2E">
        <w:rPr>
          <w:rFonts w:ascii="Georgia" w:hAnsi="Georgia"/>
          <w:sz w:val="28"/>
          <w:szCs w:val="28"/>
        </w:rPr>
        <w:t>,</w:t>
      </w:r>
      <w:r w:rsidR="00D46016">
        <w:rPr>
          <w:rFonts w:ascii="Georgia" w:hAnsi="Georgia"/>
          <w:sz w:val="28"/>
          <w:szCs w:val="28"/>
        </w:rPr>
        <w:t xml:space="preserve"> convive y se estremece ante la existencia</w:t>
      </w:r>
      <w:r w:rsidR="00106E2E">
        <w:rPr>
          <w:rFonts w:ascii="Georgia" w:hAnsi="Georgia"/>
          <w:sz w:val="28"/>
          <w:szCs w:val="28"/>
        </w:rPr>
        <w:t xml:space="preserve"> </w:t>
      </w:r>
      <w:r w:rsidR="00D46016">
        <w:rPr>
          <w:rFonts w:ascii="Georgia" w:hAnsi="Georgia"/>
          <w:sz w:val="28"/>
          <w:szCs w:val="28"/>
        </w:rPr>
        <w:t xml:space="preserve">de hambrunas, desigualdades enormes, </w:t>
      </w:r>
      <w:r w:rsidR="00B2528F">
        <w:rPr>
          <w:rFonts w:ascii="Georgia" w:hAnsi="Georgia"/>
          <w:sz w:val="28"/>
          <w:szCs w:val="28"/>
        </w:rPr>
        <w:t xml:space="preserve">persecuciones por razones políticas, religiosas o étnicas, </w:t>
      </w:r>
      <w:r w:rsidR="00D46016">
        <w:rPr>
          <w:rFonts w:ascii="Georgia" w:hAnsi="Georgia"/>
          <w:sz w:val="28"/>
          <w:szCs w:val="28"/>
        </w:rPr>
        <w:t>guerras y amenaza de guerras</w:t>
      </w:r>
      <w:r w:rsidR="00106E2E">
        <w:rPr>
          <w:rFonts w:ascii="Georgia" w:hAnsi="Georgia"/>
          <w:sz w:val="28"/>
          <w:szCs w:val="28"/>
        </w:rPr>
        <w:t>.</w:t>
      </w:r>
    </w:p>
    <w:p w:rsidR="00106E2E" w:rsidRDefault="00D51553" w:rsidP="0058087F">
      <w:pPr>
        <w:spacing w:line="480" w:lineRule="auto"/>
        <w:ind w:firstLine="709"/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¿</w:t>
      </w:r>
      <w:r w:rsidR="00106E2E">
        <w:rPr>
          <w:rFonts w:ascii="Georgia" w:hAnsi="Georgia"/>
          <w:sz w:val="28"/>
          <w:szCs w:val="28"/>
        </w:rPr>
        <w:t xml:space="preserve">Qué papel les tocará desempeñar a ustedes, nóveles abogadas y abogados de aquí en más? </w:t>
      </w:r>
      <w:proofErr w:type="gramStart"/>
      <w:r>
        <w:rPr>
          <w:rFonts w:ascii="Georgia" w:hAnsi="Georgia"/>
          <w:sz w:val="28"/>
          <w:szCs w:val="28"/>
        </w:rPr>
        <w:t>¿</w:t>
      </w:r>
      <w:proofErr w:type="gramEnd"/>
      <w:r w:rsidR="00106E2E">
        <w:rPr>
          <w:rFonts w:ascii="Georgia" w:hAnsi="Georgia"/>
          <w:sz w:val="28"/>
          <w:szCs w:val="28"/>
        </w:rPr>
        <w:t xml:space="preserve">Qué puede decirles a ustedes otro abogado, ya veterano, que pueda serles de utilidad en lo que sigue. </w:t>
      </w:r>
    </w:p>
    <w:p w:rsidR="00D4428D" w:rsidRDefault="00106E2E" w:rsidP="0058087F">
      <w:pPr>
        <w:spacing w:line="480" w:lineRule="auto"/>
        <w:ind w:firstLine="709"/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Miren, alejándome </w:t>
      </w:r>
      <w:r w:rsidR="00D4428D">
        <w:rPr>
          <w:rFonts w:ascii="Georgia" w:hAnsi="Georgia"/>
          <w:sz w:val="28"/>
          <w:szCs w:val="28"/>
        </w:rPr>
        <w:t xml:space="preserve">radicalmente </w:t>
      </w:r>
      <w:r>
        <w:rPr>
          <w:rFonts w:ascii="Georgia" w:hAnsi="Georgia"/>
          <w:sz w:val="28"/>
          <w:szCs w:val="28"/>
        </w:rPr>
        <w:t xml:space="preserve">de los consejos del Viejo </w:t>
      </w:r>
      <w:proofErr w:type="spellStart"/>
      <w:r>
        <w:rPr>
          <w:rFonts w:ascii="Georgia" w:hAnsi="Georgia"/>
          <w:sz w:val="28"/>
          <w:szCs w:val="28"/>
        </w:rPr>
        <w:t>Viscacha</w:t>
      </w:r>
      <w:proofErr w:type="spellEnd"/>
      <w:r w:rsidR="00D4428D">
        <w:rPr>
          <w:rFonts w:ascii="Georgia" w:hAnsi="Georgia"/>
          <w:sz w:val="28"/>
          <w:szCs w:val="28"/>
        </w:rPr>
        <w:t xml:space="preserve"> y valiéndome de la capacidad, la preparación y la voluntad que ustedes han demostrado hasta aquí</w:t>
      </w:r>
      <w:r w:rsidR="00B2528F">
        <w:rPr>
          <w:rFonts w:ascii="Georgia" w:hAnsi="Georgia"/>
          <w:sz w:val="28"/>
          <w:szCs w:val="28"/>
        </w:rPr>
        <w:t>,</w:t>
      </w:r>
      <w:r w:rsidR="00D4428D">
        <w:rPr>
          <w:rFonts w:ascii="Georgia" w:hAnsi="Georgia"/>
          <w:sz w:val="28"/>
          <w:szCs w:val="28"/>
        </w:rPr>
        <w:t xml:space="preserve"> no puedo sino recomendarles mayor esfuerzo, una vida honesta y no perder la capacidad de disfrute de las cosas que más les guste.</w:t>
      </w:r>
    </w:p>
    <w:p w:rsidR="00D4428D" w:rsidRDefault="00D4428D" w:rsidP="0058087F">
      <w:pPr>
        <w:spacing w:line="480" w:lineRule="auto"/>
        <w:ind w:firstLine="709"/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lastRenderedPageBreak/>
        <w:t>En 1850, un amigo</w:t>
      </w:r>
      <w:r w:rsidR="00AD7C8A">
        <w:rPr>
          <w:rFonts w:ascii="Georgia" w:hAnsi="Georgia"/>
          <w:sz w:val="28"/>
          <w:szCs w:val="28"/>
        </w:rPr>
        <w:t xml:space="preserve"> </w:t>
      </w:r>
      <w:r>
        <w:rPr>
          <w:rFonts w:ascii="Georgia" w:hAnsi="Georgia"/>
          <w:sz w:val="28"/>
          <w:szCs w:val="28"/>
        </w:rPr>
        <w:t xml:space="preserve">de Juan Bautista Alberdi le pidió que aconsejara </w:t>
      </w:r>
      <w:r w:rsidR="00F94C67">
        <w:rPr>
          <w:rFonts w:ascii="Georgia" w:hAnsi="Georgia"/>
          <w:sz w:val="28"/>
          <w:szCs w:val="28"/>
        </w:rPr>
        <w:t xml:space="preserve">profesionalmente </w:t>
      </w:r>
      <w:r>
        <w:rPr>
          <w:rFonts w:ascii="Georgia" w:hAnsi="Georgia"/>
          <w:sz w:val="28"/>
          <w:szCs w:val="28"/>
        </w:rPr>
        <w:t>a su hijo, estudiante de Derecho</w:t>
      </w:r>
      <w:r w:rsidR="00F94C67">
        <w:rPr>
          <w:rFonts w:ascii="Georgia" w:hAnsi="Georgia"/>
          <w:sz w:val="28"/>
          <w:szCs w:val="28"/>
        </w:rPr>
        <w:t xml:space="preserve"> en Chile</w:t>
      </w:r>
      <w:r>
        <w:rPr>
          <w:rFonts w:ascii="Georgia" w:hAnsi="Georgia"/>
          <w:sz w:val="28"/>
          <w:szCs w:val="28"/>
        </w:rPr>
        <w:t xml:space="preserve">, que </w:t>
      </w:r>
      <w:r w:rsidR="00BF665B">
        <w:rPr>
          <w:rFonts w:ascii="Georgia" w:hAnsi="Georgia"/>
          <w:sz w:val="28"/>
          <w:szCs w:val="28"/>
        </w:rPr>
        <w:t xml:space="preserve">por esos días </w:t>
      </w:r>
      <w:r>
        <w:rPr>
          <w:rFonts w:ascii="Georgia" w:hAnsi="Georgia"/>
          <w:sz w:val="28"/>
          <w:szCs w:val="28"/>
        </w:rPr>
        <w:t xml:space="preserve">estaba </w:t>
      </w:r>
      <w:r w:rsidR="00BF665B">
        <w:rPr>
          <w:rFonts w:ascii="Georgia" w:hAnsi="Georgia"/>
          <w:sz w:val="28"/>
          <w:szCs w:val="28"/>
        </w:rPr>
        <w:t>disfrutando de la primavera de Turín</w:t>
      </w:r>
      <w:r w:rsidR="00ED5B6B">
        <w:rPr>
          <w:rFonts w:ascii="Georgia" w:hAnsi="Georgia"/>
          <w:sz w:val="28"/>
          <w:szCs w:val="28"/>
        </w:rPr>
        <w:t>.</w:t>
      </w:r>
      <w:r w:rsidR="00AD7C8A">
        <w:rPr>
          <w:rFonts w:ascii="Georgia" w:hAnsi="Georgia"/>
          <w:sz w:val="28"/>
          <w:szCs w:val="28"/>
        </w:rPr>
        <w:t xml:space="preserve"> Escucharemos a un Alberdi muy joven</w:t>
      </w:r>
      <w:r w:rsidR="00D51553">
        <w:rPr>
          <w:rFonts w:ascii="Georgia" w:hAnsi="Georgia"/>
          <w:sz w:val="28"/>
          <w:szCs w:val="28"/>
        </w:rPr>
        <w:t>, de 39 años,</w:t>
      </w:r>
      <w:r w:rsidR="00AD7C8A">
        <w:rPr>
          <w:rFonts w:ascii="Georgia" w:hAnsi="Georgia"/>
          <w:sz w:val="28"/>
          <w:szCs w:val="28"/>
        </w:rPr>
        <w:t xml:space="preserve"> que ya había estado viviendo en Europa </w:t>
      </w:r>
      <w:r w:rsidR="00D51553">
        <w:rPr>
          <w:rFonts w:ascii="Georgia" w:hAnsi="Georgia"/>
          <w:sz w:val="28"/>
          <w:szCs w:val="28"/>
        </w:rPr>
        <w:t xml:space="preserve">alrededor de </w:t>
      </w:r>
      <w:r w:rsidR="00AD7C8A">
        <w:rPr>
          <w:rFonts w:ascii="Georgia" w:hAnsi="Georgia"/>
          <w:sz w:val="28"/>
          <w:szCs w:val="28"/>
        </w:rPr>
        <w:t>5 años y que habla antes de la caída de Rosas y</w:t>
      </w:r>
      <w:r w:rsidR="00ED5B6B">
        <w:rPr>
          <w:rFonts w:ascii="Georgia" w:hAnsi="Georgia"/>
          <w:sz w:val="28"/>
          <w:szCs w:val="28"/>
        </w:rPr>
        <w:t>,</w:t>
      </w:r>
      <w:r w:rsidR="00AD7C8A">
        <w:rPr>
          <w:rFonts w:ascii="Georgia" w:hAnsi="Georgia"/>
          <w:sz w:val="28"/>
          <w:szCs w:val="28"/>
        </w:rPr>
        <w:t xml:space="preserve"> por lo tanto</w:t>
      </w:r>
      <w:r w:rsidR="00ED5B6B">
        <w:rPr>
          <w:rFonts w:ascii="Georgia" w:hAnsi="Georgia"/>
          <w:sz w:val="28"/>
          <w:szCs w:val="28"/>
        </w:rPr>
        <w:t>,</w:t>
      </w:r>
      <w:r w:rsidR="00AD7C8A">
        <w:rPr>
          <w:rFonts w:ascii="Georgia" w:hAnsi="Georgia"/>
          <w:sz w:val="28"/>
          <w:szCs w:val="28"/>
        </w:rPr>
        <w:t xml:space="preserve"> antes de redactar su proyecto de Constitución Nacional</w:t>
      </w:r>
      <w:r w:rsidR="00BF665B">
        <w:rPr>
          <w:rFonts w:ascii="Georgia" w:hAnsi="Georgia"/>
          <w:sz w:val="28"/>
          <w:szCs w:val="28"/>
        </w:rPr>
        <w:t>, cosa que hiz</w:t>
      </w:r>
      <w:r w:rsidR="00ED5B6B">
        <w:rPr>
          <w:rFonts w:ascii="Georgia" w:hAnsi="Georgia"/>
          <w:sz w:val="28"/>
          <w:szCs w:val="28"/>
        </w:rPr>
        <w:t>o</w:t>
      </w:r>
      <w:r w:rsidR="00BF665B">
        <w:rPr>
          <w:rFonts w:ascii="Georgia" w:hAnsi="Georgia"/>
          <w:sz w:val="28"/>
          <w:szCs w:val="28"/>
        </w:rPr>
        <w:t>, como recordarán,</w:t>
      </w:r>
      <w:r w:rsidR="00AD7C8A">
        <w:rPr>
          <w:rFonts w:ascii="Georgia" w:hAnsi="Georgia"/>
          <w:sz w:val="28"/>
          <w:szCs w:val="28"/>
        </w:rPr>
        <w:t xml:space="preserve"> en</w:t>
      </w:r>
      <w:r w:rsidR="00BF665B">
        <w:rPr>
          <w:rFonts w:ascii="Georgia" w:hAnsi="Georgia"/>
          <w:sz w:val="28"/>
          <w:szCs w:val="28"/>
        </w:rPr>
        <w:t xml:space="preserve"> el año </w:t>
      </w:r>
      <w:r w:rsidR="00AD7C8A">
        <w:rPr>
          <w:rFonts w:ascii="Georgia" w:hAnsi="Georgia"/>
          <w:sz w:val="28"/>
          <w:szCs w:val="28"/>
        </w:rPr>
        <w:t>1852.</w:t>
      </w:r>
    </w:p>
    <w:p w:rsidR="00F94C67" w:rsidRDefault="00D4428D" w:rsidP="0058087F">
      <w:pPr>
        <w:spacing w:line="480" w:lineRule="auto"/>
        <w:ind w:firstLine="709"/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Prologó sus recomendaciones marcando la pobre educación que su generación </w:t>
      </w:r>
      <w:r w:rsidR="00B2528F">
        <w:rPr>
          <w:rFonts w:ascii="Georgia" w:hAnsi="Georgia"/>
          <w:sz w:val="28"/>
          <w:szCs w:val="28"/>
        </w:rPr>
        <w:t xml:space="preserve">(la de Alberdi) </w:t>
      </w:r>
      <w:r>
        <w:rPr>
          <w:rFonts w:ascii="Georgia" w:hAnsi="Georgia"/>
          <w:sz w:val="28"/>
          <w:szCs w:val="28"/>
        </w:rPr>
        <w:t>había recibido en estas tierras</w:t>
      </w:r>
      <w:r w:rsidR="00F94C67">
        <w:rPr>
          <w:rFonts w:ascii="Georgia" w:hAnsi="Georgia"/>
          <w:sz w:val="28"/>
          <w:szCs w:val="28"/>
        </w:rPr>
        <w:t xml:space="preserve"> agregándole </w:t>
      </w:r>
      <w:r w:rsidR="00F94C67" w:rsidRPr="00F94C67">
        <w:rPr>
          <w:rFonts w:ascii="Georgia" w:hAnsi="Georgia"/>
          <w:i/>
          <w:sz w:val="28"/>
          <w:szCs w:val="28"/>
        </w:rPr>
        <w:t>“voy a decirle lo que yo mismo haría si me viese en el caso de recomenzar mi carrera de estudios de Derecho.”</w:t>
      </w:r>
      <w:r w:rsidR="00F94C67">
        <w:rPr>
          <w:rFonts w:ascii="Georgia" w:hAnsi="Georgia"/>
          <w:sz w:val="28"/>
          <w:szCs w:val="28"/>
        </w:rPr>
        <w:t xml:space="preserve"> Alberdi, como muchos hombres de su generación, tenía un sentido práctico muy </w:t>
      </w:r>
      <w:r w:rsidR="00BF665B">
        <w:rPr>
          <w:rFonts w:ascii="Georgia" w:hAnsi="Georgia"/>
          <w:sz w:val="28"/>
          <w:szCs w:val="28"/>
        </w:rPr>
        <w:t>arraigado</w:t>
      </w:r>
      <w:r w:rsidR="00F94C67">
        <w:rPr>
          <w:rFonts w:ascii="Georgia" w:hAnsi="Georgia"/>
          <w:sz w:val="28"/>
          <w:szCs w:val="28"/>
        </w:rPr>
        <w:t xml:space="preserve"> por lo cual le aclaró que todos los estudios por realizar en Europa debían contraerse a los objetos de más aplicación en la jurisprudencia de estos países. Seguidamente, comenzó por indicarle qué materias estudiar en qué países, por qué y durante cuánto tiempo. </w:t>
      </w:r>
    </w:p>
    <w:p w:rsidR="00F94C67" w:rsidRDefault="00F94C67" w:rsidP="0058087F">
      <w:pPr>
        <w:spacing w:line="480" w:lineRule="auto"/>
        <w:ind w:firstLine="709"/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Comenzó por recomendarle el estudio de las matemáticas y otras ciencias exactas. Ellas, le dijo, son “</w:t>
      </w:r>
      <w:r w:rsidRPr="00F94C67">
        <w:rPr>
          <w:rFonts w:ascii="Georgia" w:hAnsi="Georgia"/>
          <w:i/>
          <w:sz w:val="28"/>
          <w:szCs w:val="28"/>
        </w:rPr>
        <w:t>el mejor medio de educar nuestras cabezas  orientales y españolas en las prácticas del método, la lógica y el orden.</w:t>
      </w:r>
      <w:r w:rsidR="00D153FB">
        <w:rPr>
          <w:rFonts w:ascii="Georgia" w:hAnsi="Georgia"/>
          <w:i/>
          <w:sz w:val="28"/>
          <w:szCs w:val="28"/>
        </w:rPr>
        <w:t xml:space="preserve"> Ellas dan disciplina a n</w:t>
      </w:r>
      <w:r>
        <w:rPr>
          <w:rFonts w:ascii="Georgia" w:hAnsi="Georgia"/>
          <w:i/>
          <w:sz w:val="28"/>
          <w:szCs w:val="28"/>
        </w:rPr>
        <w:t xml:space="preserve">uestras facultades exaltadas, nos acostumbran a la perseverancia y refrenan los </w:t>
      </w:r>
      <w:r>
        <w:rPr>
          <w:rFonts w:ascii="Georgia" w:hAnsi="Georgia"/>
          <w:i/>
          <w:sz w:val="28"/>
          <w:szCs w:val="28"/>
        </w:rPr>
        <w:lastRenderedPageBreak/>
        <w:t>arrebatos de la imaginación</w:t>
      </w:r>
      <w:r w:rsidR="00AC54AA">
        <w:rPr>
          <w:rFonts w:ascii="Georgia" w:hAnsi="Georgia"/>
          <w:i/>
          <w:sz w:val="28"/>
          <w:szCs w:val="28"/>
        </w:rPr>
        <w:t>. Recuerde usted que el abogado no es llamado a contar, sino a ocuparse de cosas positivas y serias. Casi toda su actividad está reducida a alegar, esto es, a razonar y probar.</w:t>
      </w:r>
      <w:r w:rsidRPr="00F94C67">
        <w:rPr>
          <w:rFonts w:ascii="Georgia" w:hAnsi="Georgia"/>
          <w:i/>
          <w:sz w:val="28"/>
          <w:szCs w:val="28"/>
        </w:rPr>
        <w:t>”</w:t>
      </w:r>
      <w:r w:rsidR="00AC54AA">
        <w:rPr>
          <w:rFonts w:ascii="Georgia" w:hAnsi="Georgia"/>
          <w:i/>
          <w:sz w:val="28"/>
          <w:szCs w:val="28"/>
        </w:rPr>
        <w:t xml:space="preserve"> </w:t>
      </w:r>
      <w:r w:rsidR="00AC54AA">
        <w:rPr>
          <w:rFonts w:ascii="Georgia" w:hAnsi="Georgia"/>
          <w:sz w:val="28"/>
          <w:szCs w:val="28"/>
        </w:rPr>
        <w:t>A renglón seguido unirá el razonamiento, tan necesitado en la labor del abogado, con la matemática.</w:t>
      </w:r>
    </w:p>
    <w:p w:rsidR="00AC54AA" w:rsidRDefault="00AC54AA" w:rsidP="0058087F">
      <w:pPr>
        <w:spacing w:line="480" w:lineRule="auto"/>
        <w:ind w:firstLine="709"/>
        <w:jc w:val="both"/>
        <w:rPr>
          <w:rFonts w:ascii="Georgia" w:hAnsi="Georgia"/>
          <w:i/>
          <w:sz w:val="28"/>
          <w:szCs w:val="28"/>
        </w:rPr>
      </w:pPr>
      <w:r>
        <w:rPr>
          <w:rFonts w:ascii="Georgia" w:hAnsi="Georgia"/>
          <w:sz w:val="28"/>
          <w:szCs w:val="28"/>
        </w:rPr>
        <w:t>Aprovechando que estaba en Turín, le recomendó tomar en su universidad cursos</w:t>
      </w:r>
      <w:r w:rsidR="00A65B23">
        <w:rPr>
          <w:rFonts w:ascii="Georgia" w:hAnsi="Georgia"/>
          <w:sz w:val="28"/>
          <w:szCs w:val="28"/>
        </w:rPr>
        <w:t xml:space="preserve"> de D</w:t>
      </w:r>
      <w:r>
        <w:rPr>
          <w:rFonts w:ascii="Georgia" w:hAnsi="Georgia"/>
          <w:sz w:val="28"/>
          <w:szCs w:val="28"/>
        </w:rPr>
        <w:t xml:space="preserve">erecho romano y canónico y le dirá: </w:t>
      </w:r>
      <w:r w:rsidRPr="00AC54AA">
        <w:rPr>
          <w:rFonts w:ascii="Georgia" w:hAnsi="Georgia"/>
          <w:i/>
          <w:sz w:val="28"/>
          <w:szCs w:val="28"/>
        </w:rPr>
        <w:t>“La Italia posee el secreto de esas dos ciencias”</w:t>
      </w:r>
      <w:r>
        <w:rPr>
          <w:rFonts w:ascii="Georgia" w:hAnsi="Georgia"/>
          <w:sz w:val="28"/>
          <w:szCs w:val="28"/>
        </w:rPr>
        <w:t xml:space="preserve">. No obstante, </w:t>
      </w:r>
      <w:r w:rsidRPr="00AC54AA">
        <w:rPr>
          <w:rFonts w:ascii="Georgia" w:hAnsi="Georgia"/>
          <w:i/>
          <w:sz w:val="28"/>
          <w:szCs w:val="28"/>
        </w:rPr>
        <w:t>“el presente abraza demasiado</w:t>
      </w:r>
      <w:r w:rsidR="00A65B23">
        <w:rPr>
          <w:rFonts w:ascii="Georgia" w:hAnsi="Georgia"/>
          <w:i/>
          <w:sz w:val="28"/>
          <w:szCs w:val="28"/>
        </w:rPr>
        <w:t xml:space="preserve"> </w:t>
      </w:r>
      <w:r w:rsidRPr="00AC54AA">
        <w:rPr>
          <w:rFonts w:ascii="Georgia" w:hAnsi="Georgia"/>
          <w:i/>
          <w:sz w:val="28"/>
          <w:szCs w:val="28"/>
        </w:rPr>
        <w:t>para que convenga distraerse mucho en el pasado. Un año en Turín sería lo bastante.”</w:t>
      </w:r>
    </w:p>
    <w:p w:rsidR="008254FA" w:rsidRDefault="00AC54AA" w:rsidP="0058087F">
      <w:pPr>
        <w:spacing w:line="480" w:lineRule="auto"/>
        <w:ind w:firstLine="709"/>
        <w:jc w:val="both"/>
        <w:rPr>
          <w:rFonts w:ascii="Georgia" w:hAnsi="Georgia"/>
          <w:sz w:val="28"/>
          <w:szCs w:val="28"/>
        </w:rPr>
      </w:pPr>
      <w:r w:rsidRPr="00AC54AA">
        <w:rPr>
          <w:rFonts w:ascii="Georgia" w:hAnsi="Georgia"/>
          <w:sz w:val="28"/>
          <w:szCs w:val="28"/>
        </w:rPr>
        <w:t>De</w:t>
      </w:r>
      <w:r>
        <w:rPr>
          <w:rFonts w:ascii="Georgia" w:hAnsi="Georgia"/>
          <w:sz w:val="28"/>
          <w:szCs w:val="28"/>
        </w:rPr>
        <w:t xml:space="preserve"> </w:t>
      </w:r>
      <w:r w:rsidR="00A65B23">
        <w:rPr>
          <w:rFonts w:ascii="Georgia" w:hAnsi="Georgia"/>
          <w:sz w:val="28"/>
          <w:szCs w:val="28"/>
        </w:rPr>
        <w:t>allí lo enviará a Francia a estudiar Derecho Civil –</w:t>
      </w:r>
      <w:r w:rsidR="00A65B23" w:rsidRPr="00557029">
        <w:rPr>
          <w:rFonts w:ascii="Georgia" w:hAnsi="Georgia"/>
          <w:i/>
          <w:sz w:val="28"/>
          <w:szCs w:val="28"/>
        </w:rPr>
        <w:t xml:space="preserve">preferentemente </w:t>
      </w:r>
      <w:r w:rsidR="008254FA">
        <w:rPr>
          <w:rFonts w:ascii="Georgia" w:hAnsi="Georgia"/>
          <w:i/>
          <w:sz w:val="28"/>
          <w:szCs w:val="28"/>
        </w:rPr>
        <w:t>C</w:t>
      </w:r>
      <w:r w:rsidR="00A65B23" w:rsidRPr="00557029">
        <w:rPr>
          <w:rFonts w:ascii="Georgia" w:hAnsi="Georgia"/>
          <w:i/>
          <w:sz w:val="28"/>
          <w:szCs w:val="28"/>
        </w:rPr>
        <w:t>ontratos y Obligaciones</w:t>
      </w:r>
      <w:r w:rsidR="00557029" w:rsidRPr="00557029">
        <w:rPr>
          <w:rFonts w:ascii="Georgia" w:hAnsi="Georgia"/>
          <w:i/>
          <w:sz w:val="28"/>
          <w:szCs w:val="28"/>
        </w:rPr>
        <w:t xml:space="preserve">- y </w:t>
      </w:r>
      <w:r w:rsidR="008254FA">
        <w:rPr>
          <w:rFonts w:ascii="Georgia" w:hAnsi="Georgia"/>
          <w:i/>
          <w:sz w:val="28"/>
          <w:szCs w:val="28"/>
        </w:rPr>
        <w:t>D</w:t>
      </w:r>
      <w:r w:rsidR="00A65B23" w:rsidRPr="00557029">
        <w:rPr>
          <w:rFonts w:ascii="Georgia" w:hAnsi="Georgia"/>
          <w:i/>
          <w:sz w:val="28"/>
          <w:szCs w:val="28"/>
        </w:rPr>
        <w:t xml:space="preserve">erecho comercial,  "pues la </w:t>
      </w:r>
      <w:r w:rsidR="00557029">
        <w:rPr>
          <w:rFonts w:ascii="Georgia" w:hAnsi="Georgia"/>
          <w:i/>
          <w:sz w:val="28"/>
          <w:szCs w:val="28"/>
        </w:rPr>
        <w:t>índole</w:t>
      </w:r>
      <w:r w:rsidR="00A65B23" w:rsidRPr="00557029">
        <w:rPr>
          <w:rFonts w:ascii="Georgia" w:hAnsi="Georgia"/>
          <w:i/>
          <w:sz w:val="28"/>
          <w:szCs w:val="28"/>
        </w:rPr>
        <w:t xml:space="preserve"> industrial </w:t>
      </w:r>
      <w:r w:rsidR="00D153FB">
        <w:rPr>
          <w:rFonts w:ascii="Georgia" w:hAnsi="Georgia"/>
          <w:i/>
          <w:sz w:val="28"/>
          <w:szCs w:val="28"/>
        </w:rPr>
        <w:t>hace</w:t>
      </w:r>
      <w:r w:rsidR="00557029">
        <w:rPr>
          <w:rFonts w:ascii="Georgia" w:hAnsi="Georgia"/>
          <w:i/>
          <w:sz w:val="28"/>
          <w:szCs w:val="28"/>
        </w:rPr>
        <w:t xml:space="preserve"> a la época” </w:t>
      </w:r>
      <w:r w:rsidR="00557029" w:rsidRPr="00557029">
        <w:rPr>
          <w:rFonts w:ascii="Georgia" w:hAnsi="Georgia"/>
          <w:sz w:val="28"/>
          <w:szCs w:val="28"/>
        </w:rPr>
        <w:t xml:space="preserve">y </w:t>
      </w:r>
      <w:r w:rsidR="00557029">
        <w:rPr>
          <w:rFonts w:ascii="Georgia" w:hAnsi="Georgia"/>
          <w:sz w:val="28"/>
          <w:szCs w:val="28"/>
        </w:rPr>
        <w:t xml:space="preserve">además, porque </w:t>
      </w:r>
      <w:r w:rsidR="00557029" w:rsidRPr="00557029">
        <w:rPr>
          <w:rFonts w:ascii="Georgia" w:hAnsi="Georgia"/>
          <w:sz w:val="28"/>
          <w:szCs w:val="28"/>
        </w:rPr>
        <w:t>el derecho español se había copiado del francés</w:t>
      </w:r>
      <w:r w:rsidR="00557029">
        <w:rPr>
          <w:rFonts w:ascii="Georgia" w:hAnsi="Georgia"/>
          <w:sz w:val="28"/>
          <w:szCs w:val="28"/>
        </w:rPr>
        <w:t xml:space="preserve"> y estos últimos tenían tratadistas caracterizados por su brillo y claridad</w:t>
      </w:r>
      <w:r w:rsidR="00557029" w:rsidRPr="00557029">
        <w:rPr>
          <w:rFonts w:ascii="Georgia" w:hAnsi="Georgia"/>
          <w:sz w:val="28"/>
          <w:szCs w:val="28"/>
        </w:rPr>
        <w:t>. A ello agregará Derecho rural,</w:t>
      </w:r>
      <w:r w:rsidR="00557029">
        <w:rPr>
          <w:rFonts w:ascii="Georgia" w:hAnsi="Georgia"/>
          <w:sz w:val="28"/>
          <w:szCs w:val="28"/>
        </w:rPr>
        <w:t xml:space="preserve"> minero, </w:t>
      </w:r>
      <w:r w:rsidR="00557029" w:rsidRPr="00557029">
        <w:rPr>
          <w:rFonts w:ascii="Georgia" w:hAnsi="Georgia"/>
          <w:sz w:val="28"/>
          <w:szCs w:val="28"/>
        </w:rPr>
        <w:t>administrativo</w:t>
      </w:r>
      <w:r w:rsidR="00557029">
        <w:rPr>
          <w:rFonts w:ascii="Georgia" w:hAnsi="Georgia"/>
          <w:sz w:val="28"/>
          <w:szCs w:val="28"/>
        </w:rPr>
        <w:t>,</w:t>
      </w:r>
      <w:r w:rsidR="00A65B23">
        <w:rPr>
          <w:rFonts w:ascii="Georgia" w:hAnsi="Georgia"/>
          <w:sz w:val="28"/>
          <w:szCs w:val="28"/>
        </w:rPr>
        <w:t xml:space="preserve"> Derecho Internacional público y privado. Le sugiere tomar estudios </w:t>
      </w:r>
      <w:r w:rsidR="008254FA">
        <w:rPr>
          <w:rFonts w:ascii="Georgia" w:hAnsi="Georgia"/>
          <w:sz w:val="28"/>
          <w:szCs w:val="28"/>
        </w:rPr>
        <w:t xml:space="preserve">no en París sino </w:t>
      </w:r>
      <w:r w:rsidR="00A65B23">
        <w:rPr>
          <w:rFonts w:ascii="Georgia" w:hAnsi="Georgia"/>
          <w:sz w:val="28"/>
          <w:szCs w:val="28"/>
        </w:rPr>
        <w:t>en alguna universidad del interior, pues nuestras repúblicas tienen mayor semejanza con la</w:t>
      </w:r>
      <w:r w:rsidR="00D153FB">
        <w:rPr>
          <w:rFonts w:ascii="Georgia" w:hAnsi="Georgia"/>
          <w:sz w:val="28"/>
          <w:szCs w:val="28"/>
        </w:rPr>
        <w:t xml:space="preserve"> vida en el interior de Francia; allí</w:t>
      </w:r>
      <w:r w:rsidR="008254FA">
        <w:rPr>
          <w:rFonts w:ascii="Georgia" w:hAnsi="Georgia"/>
          <w:sz w:val="28"/>
          <w:szCs w:val="28"/>
        </w:rPr>
        <w:t xml:space="preserve"> hay menos distracciones y esas Casas de Estudio son más baratas</w:t>
      </w:r>
      <w:r w:rsidR="00A65B23">
        <w:rPr>
          <w:rFonts w:ascii="Georgia" w:hAnsi="Georgia"/>
          <w:sz w:val="28"/>
          <w:szCs w:val="28"/>
        </w:rPr>
        <w:t xml:space="preserve">. </w:t>
      </w:r>
      <w:r w:rsidR="007D7B63">
        <w:rPr>
          <w:rFonts w:ascii="Georgia" w:hAnsi="Georgia"/>
          <w:sz w:val="28"/>
          <w:szCs w:val="28"/>
        </w:rPr>
        <w:t xml:space="preserve">Con dos años de residencia bastará no  </w:t>
      </w:r>
      <w:r w:rsidR="007D7B63" w:rsidRPr="00BF665B">
        <w:rPr>
          <w:rFonts w:ascii="Georgia" w:hAnsi="Georgia"/>
          <w:i/>
          <w:sz w:val="28"/>
          <w:szCs w:val="28"/>
        </w:rPr>
        <w:t xml:space="preserve">“para estudiar a fondo las materias que dejo detalladas, sino para adquirir una primera noticia de ellas”… </w:t>
      </w:r>
      <w:r w:rsidR="007D7B63" w:rsidRPr="00BF665B">
        <w:rPr>
          <w:rFonts w:ascii="Georgia" w:hAnsi="Georgia"/>
          <w:i/>
          <w:sz w:val="28"/>
          <w:szCs w:val="28"/>
        </w:rPr>
        <w:lastRenderedPageBreak/>
        <w:t>“pues no se aprende a fondo el derecho ni otra ciencia alguna, sino con la edad y la experiencia”.</w:t>
      </w:r>
    </w:p>
    <w:p w:rsidR="00106E2E" w:rsidRDefault="008254FA" w:rsidP="0058087F">
      <w:pPr>
        <w:spacing w:line="480" w:lineRule="auto"/>
        <w:ind w:firstLine="709"/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Finalmente le sugiere detenerse en España, a estudiar Derecho civil peninsular por  </w:t>
      </w:r>
      <w:r w:rsidRPr="008254FA">
        <w:rPr>
          <w:rFonts w:ascii="Georgia" w:hAnsi="Georgia"/>
          <w:i/>
          <w:sz w:val="28"/>
          <w:szCs w:val="28"/>
        </w:rPr>
        <w:t>“dos o tres años”</w:t>
      </w:r>
      <w:r>
        <w:rPr>
          <w:rFonts w:ascii="Georgia" w:hAnsi="Georgia"/>
          <w:sz w:val="28"/>
          <w:szCs w:val="28"/>
        </w:rPr>
        <w:t xml:space="preserve"> pues, mal</w:t>
      </w:r>
      <w:r w:rsidR="007D7B63">
        <w:rPr>
          <w:rFonts w:ascii="Georgia" w:hAnsi="Georgia"/>
          <w:sz w:val="28"/>
          <w:szCs w:val="28"/>
        </w:rPr>
        <w:t xml:space="preserve"> que nos pese, allí reside </w:t>
      </w:r>
      <w:r w:rsidR="007D7B63" w:rsidRPr="00BF665B">
        <w:rPr>
          <w:rFonts w:ascii="Georgia" w:hAnsi="Georgia"/>
          <w:i/>
          <w:sz w:val="28"/>
          <w:szCs w:val="28"/>
        </w:rPr>
        <w:t>“el secreto de nuestra índole y carácter”</w:t>
      </w:r>
      <w:r w:rsidR="007D7B63">
        <w:rPr>
          <w:rFonts w:ascii="Georgia" w:hAnsi="Georgia"/>
          <w:sz w:val="28"/>
          <w:szCs w:val="28"/>
        </w:rPr>
        <w:t xml:space="preserve">, allí </w:t>
      </w:r>
      <w:proofErr w:type="spellStart"/>
      <w:r w:rsidR="007D7B63">
        <w:rPr>
          <w:rFonts w:ascii="Georgia" w:hAnsi="Georgia"/>
          <w:sz w:val="28"/>
          <w:szCs w:val="28"/>
        </w:rPr>
        <w:t>se</w:t>
      </w:r>
      <w:proofErr w:type="spellEnd"/>
      <w:r w:rsidR="007D7B63">
        <w:rPr>
          <w:rFonts w:ascii="Georgia" w:hAnsi="Georgia"/>
          <w:sz w:val="28"/>
          <w:szCs w:val="28"/>
        </w:rPr>
        <w:t xml:space="preserve"> han escrito las leyes que nos rigen;</w:t>
      </w:r>
      <w:r>
        <w:rPr>
          <w:rFonts w:ascii="Georgia" w:hAnsi="Georgia"/>
          <w:sz w:val="28"/>
          <w:szCs w:val="28"/>
        </w:rPr>
        <w:t xml:space="preserve"> </w:t>
      </w:r>
      <w:r w:rsidR="00BF665B">
        <w:rPr>
          <w:rFonts w:ascii="Georgia" w:hAnsi="Georgia"/>
          <w:sz w:val="28"/>
          <w:szCs w:val="28"/>
        </w:rPr>
        <w:t xml:space="preserve">y, agregó, </w:t>
      </w:r>
      <w:r w:rsidR="007D7B63" w:rsidRPr="00BF665B">
        <w:rPr>
          <w:rFonts w:ascii="Georgia" w:hAnsi="Georgia"/>
          <w:i/>
          <w:sz w:val="28"/>
          <w:szCs w:val="28"/>
        </w:rPr>
        <w:t>“allí están las raíces de nuestra lengua y de nuestra administración”.</w:t>
      </w:r>
      <w:r w:rsidRPr="00BF665B">
        <w:rPr>
          <w:rFonts w:ascii="Georgia" w:hAnsi="Georgia"/>
          <w:i/>
          <w:sz w:val="28"/>
          <w:szCs w:val="28"/>
        </w:rPr>
        <w:t xml:space="preserve"> </w:t>
      </w:r>
      <w:r w:rsidR="00D4428D">
        <w:rPr>
          <w:rFonts w:ascii="Georgia" w:hAnsi="Georgia"/>
          <w:sz w:val="28"/>
          <w:szCs w:val="28"/>
        </w:rPr>
        <w:t xml:space="preserve"> </w:t>
      </w:r>
    </w:p>
    <w:p w:rsidR="00D153FB" w:rsidRDefault="00D153FB" w:rsidP="0058087F">
      <w:pPr>
        <w:spacing w:line="480" w:lineRule="auto"/>
        <w:ind w:firstLine="709"/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No </w:t>
      </w:r>
      <w:r w:rsidR="00BF665B">
        <w:rPr>
          <w:rFonts w:ascii="Georgia" w:hAnsi="Georgia"/>
          <w:sz w:val="28"/>
          <w:szCs w:val="28"/>
        </w:rPr>
        <w:t>he podido saber cuánta influencia ejercieron estos consejos sobre</w:t>
      </w:r>
      <w:r>
        <w:rPr>
          <w:rFonts w:ascii="Georgia" w:hAnsi="Georgia"/>
          <w:sz w:val="28"/>
          <w:szCs w:val="28"/>
        </w:rPr>
        <w:t xml:space="preserve"> este joven estudiante</w:t>
      </w:r>
      <w:r w:rsidR="00BF665B">
        <w:rPr>
          <w:rFonts w:ascii="Georgia" w:hAnsi="Georgia"/>
          <w:sz w:val="28"/>
          <w:szCs w:val="28"/>
        </w:rPr>
        <w:t>,</w:t>
      </w:r>
      <w:r>
        <w:rPr>
          <w:rFonts w:ascii="Georgia" w:hAnsi="Georgia"/>
          <w:sz w:val="28"/>
          <w:szCs w:val="28"/>
        </w:rPr>
        <w:t xml:space="preserve"> pero me interesó mostrarles cómo veía un </w:t>
      </w:r>
      <w:r w:rsidR="002257BB">
        <w:rPr>
          <w:rFonts w:ascii="Georgia" w:hAnsi="Georgia"/>
          <w:sz w:val="28"/>
          <w:szCs w:val="28"/>
        </w:rPr>
        <w:t xml:space="preserve">abogado de 40 años, en 1850, </w:t>
      </w:r>
      <w:r w:rsidR="00A419D2">
        <w:rPr>
          <w:rFonts w:ascii="Georgia" w:hAnsi="Georgia"/>
          <w:sz w:val="28"/>
          <w:szCs w:val="28"/>
        </w:rPr>
        <w:t xml:space="preserve">lo </w:t>
      </w:r>
      <w:r w:rsidR="002257BB">
        <w:rPr>
          <w:rFonts w:ascii="Georgia" w:hAnsi="Georgia"/>
          <w:sz w:val="28"/>
          <w:szCs w:val="28"/>
        </w:rPr>
        <w:t xml:space="preserve">que debía ser la instrucción de un futuro abogado. </w:t>
      </w:r>
      <w:r w:rsidR="00A55784">
        <w:rPr>
          <w:rFonts w:ascii="Georgia" w:hAnsi="Georgia"/>
          <w:sz w:val="28"/>
          <w:szCs w:val="28"/>
        </w:rPr>
        <w:t>E</w:t>
      </w:r>
      <w:r w:rsidR="00A419D2">
        <w:rPr>
          <w:rFonts w:ascii="Georgia" w:hAnsi="Georgia"/>
          <w:sz w:val="28"/>
          <w:szCs w:val="28"/>
        </w:rPr>
        <w:t>stá claro</w:t>
      </w:r>
      <w:r w:rsidR="00A55784">
        <w:rPr>
          <w:rFonts w:ascii="Georgia" w:hAnsi="Georgia"/>
          <w:sz w:val="28"/>
          <w:szCs w:val="28"/>
        </w:rPr>
        <w:t xml:space="preserve"> no obstante</w:t>
      </w:r>
      <w:r w:rsidR="00A419D2">
        <w:rPr>
          <w:rFonts w:ascii="Georgia" w:hAnsi="Georgia"/>
          <w:sz w:val="28"/>
          <w:szCs w:val="28"/>
        </w:rPr>
        <w:t xml:space="preserve"> que para Alberdi el e</w:t>
      </w:r>
      <w:r w:rsidR="002257BB">
        <w:rPr>
          <w:rFonts w:ascii="Georgia" w:hAnsi="Georgia"/>
          <w:sz w:val="28"/>
          <w:szCs w:val="28"/>
        </w:rPr>
        <w:t xml:space="preserve">sfuerzo, </w:t>
      </w:r>
      <w:r w:rsidR="00A419D2">
        <w:rPr>
          <w:rFonts w:ascii="Georgia" w:hAnsi="Georgia"/>
          <w:sz w:val="28"/>
          <w:szCs w:val="28"/>
        </w:rPr>
        <w:t xml:space="preserve">el </w:t>
      </w:r>
      <w:r w:rsidR="002257BB">
        <w:rPr>
          <w:rFonts w:ascii="Georgia" w:hAnsi="Georgia"/>
          <w:sz w:val="28"/>
          <w:szCs w:val="28"/>
        </w:rPr>
        <w:t>sacrificio y la satisfacción de saber cada vez más</w:t>
      </w:r>
      <w:r w:rsidR="00A419D2">
        <w:rPr>
          <w:rFonts w:ascii="Georgia" w:hAnsi="Georgia"/>
          <w:sz w:val="28"/>
          <w:szCs w:val="28"/>
        </w:rPr>
        <w:t xml:space="preserve"> ocupaban un lugar dominante</w:t>
      </w:r>
      <w:r w:rsidR="002257BB">
        <w:rPr>
          <w:rFonts w:ascii="Georgia" w:hAnsi="Georgia"/>
          <w:sz w:val="28"/>
          <w:szCs w:val="28"/>
        </w:rPr>
        <w:t>.</w:t>
      </w:r>
    </w:p>
    <w:p w:rsidR="00937B15" w:rsidRDefault="002257BB" w:rsidP="0058087F">
      <w:pPr>
        <w:spacing w:line="480" w:lineRule="auto"/>
        <w:ind w:firstLine="709"/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Pues bien, cómo lo vemos hoy</w:t>
      </w:r>
      <w:proofErr w:type="gramStart"/>
      <w:r>
        <w:rPr>
          <w:rFonts w:ascii="Georgia" w:hAnsi="Georgia"/>
          <w:sz w:val="28"/>
          <w:szCs w:val="28"/>
        </w:rPr>
        <w:t>?</w:t>
      </w:r>
      <w:proofErr w:type="gramEnd"/>
      <w:r>
        <w:rPr>
          <w:rFonts w:ascii="Georgia" w:hAnsi="Georgia"/>
          <w:sz w:val="28"/>
          <w:szCs w:val="28"/>
        </w:rPr>
        <w:t xml:space="preserve"> Bueno, en un sentido, lo veo de manera bastante parecida. Si la vida no les juega una mala pasada, siempre seguirán estudiando, tomarán posgrados aquí o en el exterior, donde se perfeccionarán cada vez más. Buscarán desarrollarse p</w:t>
      </w:r>
      <w:r w:rsidR="00ED5B6B">
        <w:rPr>
          <w:rFonts w:ascii="Georgia" w:hAnsi="Georgia"/>
          <w:sz w:val="28"/>
          <w:szCs w:val="28"/>
        </w:rPr>
        <w:t>rofesionalmente en los mejores E</w:t>
      </w:r>
      <w:r>
        <w:rPr>
          <w:rFonts w:ascii="Georgia" w:hAnsi="Georgia"/>
          <w:sz w:val="28"/>
          <w:szCs w:val="28"/>
        </w:rPr>
        <w:t>studios</w:t>
      </w:r>
      <w:r w:rsidR="00ED5B6B">
        <w:rPr>
          <w:rFonts w:ascii="Georgia" w:hAnsi="Georgia"/>
          <w:sz w:val="28"/>
          <w:szCs w:val="28"/>
        </w:rPr>
        <w:t xml:space="preserve"> jurídicos</w:t>
      </w:r>
      <w:r>
        <w:rPr>
          <w:rFonts w:ascii="Georgia" w:hAnsi="Georgia"/>
          <w:sz w:val="28"/>
          <w:szCs w:val="28"/>
        </w:rPr>
        <w:t xml:space="preserve"> o con los mejores abogados o en empresas prestigiosas o su destino estará en el Poder Judicial. Y esto será así porque están en vuestra naturaleza destacarse. Es muy probable que la búsqueda de la </w:t>
      </w:r>
      <w:r>
        <w:rPr>
          <w:rFonts w:ascii="Georgia" w:hAnsi="Georgia"/>
          <w:sz w:val="28"/>
          <w:szCs w:val="28"/>
        </w:rPr>
        <w:lastRenderedPageBreak/>
        <w:t xml:space="preserve">excelencia que los trajo hasta aquí los seguirá guiando hacia escalas superiores. </w:t>
      </w:r>
    </w:p>
    <w:p w:rsidR="00937B15" w:rsidRDefault="002257BB" w:rsidP="0058087F">
      <w:pPr>
        <w:spacing w:line="480" w:lineRule="auto"/>
        <w:ind w:firstLine="709"/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Y es de esperar que vuestras carreras sigan estos desarrollos porque nuestra sociedad </w:t>
      </w:r>
      <w:r w:rsidR="00937B15">
        <w:rPr>
          <w:rFonts w:ascii="Georgia" w:hAnsi="Georgia"/>
          <w:sz w:val="28"/>
          <w:szCs w:val="28"/>
        </w:rPr>
        <w:t>ha menester</w:t>
      </w:r>
      <w:r>
        <w:rPr>
          <w:rFonts w:ascii="Georgia" w:hAnsi="Georgia"/>
          <w:sz w:val="28"/>
          <w:szCs w:val="28"/>
        </w:rPr>
        <w:t xml:space="preserve"> de jóvenes profesionales </w:t>
      </w:r>
      <w:r w:rsidR="00A55784">
        <w:rPr>
          <w:rFonts w:ascii="Georgia" w:hAnsi="Georgia"/>
          <w:sz w:val="28"/>
          <w:szCs w:val="28"/>
        </w:rPr>
        <w:t xml:space="preserve">capaces, </w:t>
      </w:r>
      <w:r>
        <w:rPr>
          <w:rFonts w:ascii="Georgia" w:hAnsi="Georgia"/>
          <w:sz w:val="28"/>
          <w:szCs w:val="28"/>
        </w:rPr>
        <w:t>capacitados</w:t>
      </w:r>
      <w:r w:rsidR="00A55784">
        <w:rPr>
          <w:rFonts w:ascii="Georgia" w:hAnsi="Georgia"/>
          <w:sz w:val="28"/>
          <w:szCs w:val="28"/>
        </w:rPr>
        <w:t xml:space="preserve"> y honrados</w:t>
      </w:r>
      <w:r w:rsidR="00937B15">
        <w:rPr>
          <w:rFonts w:ascii="Georgia" w:hAnsi="Georgia"/>
          <w:sz w:val="28"/>
          <w:szCs w:val="28"/>
        </w:rPr>
        <w:t xml:space="preserve">. </w:t>
      </w:r>
    </w:p>
    <w:p w:rsidR="00A419D2" w:rsidRDefault="00937B15" w:rsidP="00A419D2">
      <w:pPr>
        <w:spacing w:line="480" w:lineRule="auto"/>
        <w:ind w:firstLine="709"/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Te</w:t>
      </w:r>
      <w:r w:rsidR="00E22984">
        <w:rPr>
          <w:rFonts w:ascii="Georgia" w:hAnsi="Georgia"/>
          <w:sz w:val="28"/>
          <w:szCs w:val="28"/>
        </w:rPr>
        <w:t>ndrán por delante mucho trabajo porque, infelizmente, e</w:t>
      </w:r>
      <w:r>
        <w:rPr>
          <w:rFonts w:ascii="Georgia" w:hAnsi="Georgia"/>
          <w:sz w:val="28"/>
          <w:szCs w:val="28"/>
        </w:rPr>
        <w:t xml:space="preserve">l presente que les legamos </w:t>
      </w:r>
      <w:r w:rsidR="00E22984">
        <w:rPr>
          <w:rFonts w:ascii="Georgia" w:hAnsi="Georgia"/>
          <w:sz w:val="28"/>
          <w:szCs w:val="28"/>
        </w:rPr>
        <w:t>–</w:t>
      </w:r>
      <w:r w:rsidR="00A419D2">
        <w:rPr>
          <w:rFonts w:ascii="Georgia" w:hAnsi="Georgia"/>
          <w:sz w:val="28"/>
          <w:szCs w:val="28"/>
        </w:rPr>
        <w:t xml:space="preserve">muy </w:t>
      </w:r>
      <w:r w:rsidR="00E22984">
        <w:rPr>
          <w:rFonts w:ascii="Georgia" w:hAnsi="Georgia"/>
          <w:sz w:val="28"/>
          <w:szCs w:val="28"/>
        </w:rPr>
        <w:t>a pesar</w:t>
      </w:r>
      <w:r w:rsidR="00A419D2">
        <w:rPr>
          <w:rFonts w:ascii="Georgia" w:hAnsi="Georgia"/>
          <w:sz w:val="28"/>
          <w:szCs w:val="28"/>
        </w:rPr>
        <w:t xml:space="preserve"> nuestro</w:t>
      </w:r>
      <w:r w:rsidR="00E22984">
        <w:rPr>
          <w:rFonts w:ascii="Georgia" w:hAnsi="Georgia"/>
          <w:sz w:val="28"/>
          <w:szCs w:val="28"/>
        </w:rPr>
        <w:t xml:space="preserve">- </w:t>
      </w:r>
      <w:r>
        <w:rPr>
          <w:rFonts w:ascii="Georgia" w:hAnsi="Georgia"/>
          <w:sz w:val="28"/>
          <w:szCs w:val="28"/>
        </w:rPr>
        <w:t xml:space="preserve">tiene demasiadas imperfecciones. </w:t>
      </w:r>
      <w:r w:rsidR="00A419D2">
        <w:rPr>
          <w:rFonts w:ascii="Georgia" w:hAnsi="Georgia"/>
          <w:sz w:val="28"/>
          <w:szCs w:val="28"/>
        </w:rPr>
        <w:t xml:space="preserve">Basta con abrir el diario para advertir que algunas cosas están mal, muy mal y no pueden ni deben seguir ocurriendo. </w:t>
      </w:r>
      <w:r w:rsidR="00AD7C8A">
        <w:rPr>
          <w:rFonts w:ascii="Georgia" w:hAnsi="Georgia"/>
          <w:sz w:val="28"/>
          <w:szCs w:val="28"/>
        </w:rPr>
        <w:t xml:space="preserve"> Pero también estaban mal </w:t>
      </w:r>
      <w:r w:rsidR="00ED5B6B">
        <w:rPr>
          <w:rFonts w:ascii="Georgia" w:hAnsi="Georgia"/>
          <w:sz w:val="28"/>
          <w:szCs w:val="28"/>
        </w:rPr>
        <w:t xml:space="preserve">muchas cosas </w:t>
      </w:r>
      <w:r w:rsidR="00AD7C8A">
        <w:rPr>
          <w:rFonts w:ascii="Georgia" w:hAnsi="Georgia"/>
          <w:sz w:val="28"/>
          <w:szCs w:val="28"/>
        </w:rPr>
        <w:t>en 1850</w:t>
      </w:r>
      <w:r w:rsidR="00ED5B6B">
        <w:rPr>
          <w:rFonts w:ascii="Georgia" w:hAnsi="Georgia"/>
          <w:sz w:val="28"/>
          <w:szCs w:val="28"/>
        </w:rPr>
        <w:t>, cuando Alberdi escribía,</w:t>
      </w:r>
      <w:r w:rsidR="00AD7C8A">
        <w:rPr>
          <w:rFonts w:ascii="Georgia" w:hAnsi="Georgia"/>
          <w:sz w:val="28"/>
          <w:szCs w:val="28"/>
        </w:rPr>
        <w:t xml:space="preserve"> y sin embargo eso no </w:t>
      </w:r>
      <w:r w:rsidR="00ED5B6B">
        <w:rPr>
          <w:rFonts w:ascii="Georgia" w:hAnsi="Georgia"/>
          <w:sz w:val="28"/>
          <w:szCs w:val="28"/>
        </w:rPr>
        <w:t xml:space="preserve">le </w:t>
      </w:r>
      <w:r w:rsidR="00AD7C8A">
        <w:rPr>
          <w:rFonts w:ascii="Georgia" w:hAnsi="Georgia"/>
          <w:sz w:val="28"/>
          <w:szCs w:val="28"/>
        </w:rPr>
        <w:t xml:space="preserve">impidió a </w:t>
      </w:r>
      <w:r w:rsidR="00ED5B6B">
        <w:rPr>
          <w:rFonts w:ascii="Georgia" w:hAnsi="Georgia"/>
          <w:sz w:val="28"/>
          <w:szCs w:val="28"/>
        </w:rPr>
        <w:t xml:space="preserve">él </w:t>
      </w:r>
      <w:r w:rsidR="00AD7C8A">
        <w:rPr>
          <w:rFonts w:ascii="Georgia" w:hAnsi="Georgia"/>
          <w:sz w:val="28"/>
          <w:szCs w:val="28"/>
        </w:rPr>
        <w:t>y a muchas jóvenes generaciones de abogados que le siguieron</w:t>
      </w:r>
      <w:r w:rsidR="00ED5B6B">
        <w:rPr>
          <w:rFonts w:ascii="Georgia" w:hAnsi="Georgia"/>
          <w:sz w:val="28"/>
          <w:szCs w:val="28"/>
        </w:rPr>
        <w:t>,</w:t>
      </w:r>
      <w:r w:rsidR="00AD7C8A">
        <w:rPr>
          <w:rFonts w:ascii="Georgia" w:hAnsi="Georgia"/>
          <w:sz w:val="28"/>
          <w:szCs w:val="28"/>
        </w:rPr>
        <w:t xml:space="preserve"> emprender y continuar el camino de la excelencia</w:t>
      </w:r>
      <w:r w:rsidR="00A55784">
        <w:rPr>
          <w:rFonts w:ascii="Georgia" w:hAnsi="Georgia"/>
          <w:sz w:val="28"/>
          <w:szCs w:val="28"/>
        </w:rPr>
        <w:t xml:space="preserve"> y poner a nuestro país en la senda del progreso de la que nunca debió apartarse. </w:t>
      </w:r>
    </w:p>
    <w:p w:rsidR="003F0A7B" w:rsidRDefault="003F0A7B" w:rsidP="00A55784">
      <w:pPr>
        <w:spacing w:line="480" w:lineRule="auto"/>
        <w:ind w:firstLine="709"/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Saint </w:t>
      </w:r>
      <w:proofErr w:type="spellStart"/>
      <w:r>
        <w:rPr>
          <w:rFonts w:ascii="Georgia" w:hAnsi="Georgia"/>
          <w:sz w:val="28"/>
          <w:szCs w:val="28"/>
        </w:rPr>
        <w:t>Simon</w:t>
      </w:r>
      <w:proofErr w:type="spellEnd"/>
      <w:r>
        <w:rPr>
          <w:rFonts w:ascii="Georgia" w:hAnsi="Georgia"/>
          <w:sz w:val="28"/>
          <w:szCs w:val="28"/>
        </w:rPr>
        <w:t xml:space="preserve">, padre del socialismo utópico, se hacía despertar todas las mañanas por su mucamo, quien debía hacerlo con la frase: </w:t>
      </w:r>
      <w:r w:rsidRPr="008F7124">
        <w:rPr>
          <w:rFonts w:ascii="Georgia" w:hAnsi="Georgia"/>
          <w:i/>
          <w:sz w:val="28"/>
          <w:szCs w:val="28"/>
        </w:rPr>
        <w:t xml:space="preserve">“Levántese señor conde, tiene Ud. </w:t>
      </w:r>
      <w:r w:rsidR="008F7124" w:rsidRPr="008F7124">
        <w:rPr>
          <w:rFonts w:ascii="Georgia" w:hAnsi="Georgia"/>
          <w:i/>
          <w:sz w:val="28"/>
          <w:szCs w:val="28"/>
        </w:rPr>
        <w:t>g</w:t>
      </w:r>
      <w:r w:rsidRPr="008F7124">
        <w:rPr>
          <w:rFonts w:ascii="Georgia" w:hAnsi="Georgia"/>
          <w:i/>
          <w:sz w:val="28"/>
          <w:szCs w:val="28"/>
        </w:rPr>
        <w:t>randes cosas que hacer¨.</w:t>
      </w:r>
      <w:r>
        <w:rPr>
          <w:rFonts w:ascii="Georgia" w:hAnsi="Georgia"/>
          <w:sz w:val="28"/>
          <w:szCs w:val="28"/>
        </w:rPr>
        <w:t xml:space="preserve"> Algo semejante les diré hoy. </w:t>
      </w:r>
    </w:p>
    <w:p w:rsidR="00C12A83" w:rsidRDefault="008F7124" w:rsidP="008F7124">
      <w:pPr>
        <w:spacing w:line="480" w:lineRule="auto"/>
        <w:ind w:firstLine="709"/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Los que todavía seguimos en actividad, hacemos y haremos todo lo que de noso</w:t>
      </w:r>
      <w:r>
        <w:rPr>
          <w:rFonts w:ascii="Georgia" w:hAnsi="Georgia"/>
          <w:sz w:val="28"/>
          <w:szCs w:val="28"/>
        </w:rPr>
        <w:t>tros dependa para contribuir a me</w:t>
      </w:r>
      <w:r w:rsidR="00ED5B6B">
        <w:rPr>
          <w:rFonts w:ascii="Georgia" w:hAnsi="Georgia"/>
          <w:sz w:val="28"/>
          <w:szCs w:val="28"/>
        </w:rPr>
        <w:t>jo</w:t>
      </w:r>
      <w:r>
        <w:rPr>
          <w:rFonts w:ascii="Georgia" w:hAnsi="Georgia"/>
          <w:sz w:val="28"/>
          <w:szCs w:val="28"/>
        </w:rPr>
        <w:t>rar la realidad</w:t>
      </w:r>
      <w:r>
        <w:rPr>
          <w:rFonts w:ascii="Georgia" w:hAnsi="Georgia"/>
          <w:sz w:val="28"/>
          <w:szCs w:val="28"/>
        </w:rPr>
        <w:t>.</w:t>
      </w:r>
      <w:r>
        <w:rPr>
          <w:rFonts w:ascii="Georgia" w:hAnsi="Georgia"/>
          <w:sz w:val="28"/>
          <w:szCs w:val="28"/>
        </w:rPr>
        <w:t xml:space="preserve"> </w:t>
      </w:r>
      <w:r w:rsidR="003F0A7B">
        <w:rPr>
          <w:rFonts w:ascii="Georgia" w:hAnsi="Georgia"/>
          <w:sz w:val="28"/>
          <w:szCs w:val="28"/>
        </w:rPr>
        <w:t>Cuenten con nosotros. Uds. t</w:t>
      </w:r>
      <w:r w:rsidR="00A55784">
        <w:rPr>
          <w:rFonts w:ascii="Georgia" w:hAnsi="Georgia"/>
          <w:sz w:val="28"/>
          <w:szCs w:val="28"/>
        </w:rPr>
        <w:t>ienen todo por delante. A</w:t>
      </w:r>
      <w:r w:rsidR="00A419D2">
        <w:rPr>
          <w:rFonts w:ascii="Georgia" w:hAnsi="Georgia"/>
          <w:sz w:val="28"/>
          <w:szCs w:val="28"/>
        </w:rPr>
        <w:t xml:space="preserve">hora empiezan </w:t>
      </w:r>
      <w:r w:rsidR="00A419D2">
        <w:rPr>
          <w:rFonts w:ascii="Georgia" w:hAnsi="Georgia"/>
          <w:sz w:val="28"/>
          <w:szCs w:val="28"/>
        </w:rPr>
        <w:lastRenderedPageBreak/>
        <w:t xml:space="preserve">nuevos desafíos para Uds. </w:t>
      </w:r>
      <w:r w:rsidR="00A55784">
        <w:rPr>
          <w:rFonts w:ascii="Georgia" w:hAnsi="Georgia"/>
          <w:sz w:val="28"/>
          <w:szCs w:val="28"/>
        </w:rPr>
        <w:t xml:space="preserve">Todos nosotros les deseamos lo mejor. Están en el camino correcto. Nos enorgullecen. Dignifiquen la profesión </w:t>
      </w:r>
      <w:r w:rsidR="003F0A7B">
        <w:rPr>
          <w:rFonts w:ascii="Georgia" w:hAnsi="Georgia"/>
          <w:sz w:val="28"/>
          <w:szCs w:val="28"/>
        </w:rPr>
        <w:t>que ahora viene lo mejor.</w:t>
      </w:r>
      <w:r>
        <w:rPr>
          <w:rFonts w:ascii="Georgia" w:hAnsi="Georgia"/>
          <w:sz w:val="28"/>
          <w:szCs w:val="28"/>
        </w:rPr>
        <w:t xml:space="preserve"> Muchas gracias.</w:t>
      </w:r>
    </w:p>
    <w:sectPr w:rsidR="00C12A8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87F"/>
    <w:rsid w:val="00106E2E"/>
    <w:rsid w:val="002257BB"/>
    <w:rsid w:val="003F0A7B"/>
    <w:rsid w:val="004971A8"/>
    <w:rsid w:val="00557029"/>
    <w:rsid w:val="0058087F"/>
    <w:rsid w:val="00711D80"/>
    <w:rsid w:val="007D7B63"/>
    <w:rsid w:val="008254FA"/>
    <w:rsid w:val="008F7124"/>
    <w:rsid w:val="00937B15"/>
    <w:rsid w:val="00940381"/>
    <w:rsid w:val="00A419D2"/>
    <w:rsid w:val="00A55784"/>
    <w:rsid w:val="00A65B23"/>
    <w:rsid w:val="00AC54AA"/>
    <w:rsid w:val="00AD7C8A"/>
    <w:rsid w:val="00B2528F"/>
    <w:rsid w:val="00BF665B"/>
    <w:rsid w:val="00C12A83"/>
    <w:rsid w:val="00D153FB"/>
    <w:rsid w:val="00D4428D"/>
    <w:rsid w:val="00D46016"/>
    <w:rsid w:val="00D51553"/>
    <w:rsid w:val="00DA54D5"/>
    <w:rsid w:val="00E22984"/>
    <w:rsid w:val="00E9383C"/>
    <w:rsid w:val="00ED5B6B"/>
    <w:rsid w:val="00EF2AF3"/>
    <w:rsid w:val="00F94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9E6AAB-37F8-48B2-B18B-4C03E007E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1218</Words>
  <Characters>6699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Garay</dc:creator>
  <cp:keywords/>
  <dc:description/>
  <cp:lastModifiedBy>Alberto Garay</cp:lastModifiedBy>
  <cp:revision>2</cp:revision>
  <dcterms:created xsi:type="dcterms:W3CDTF">2024-12-13T12:24:00Z</dcterms:created>
  <dcterms:modified xsi:type="dcterms:W3CDTF">2024-12-13T12:24:00Z</dcterms:modified>
</cp:coreProperties>
</file>